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69DF40DB" w14:textId="77777777" w:rsidR="007E2630" w:rsidRDefault="007E263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3118"/>
        <w:gridCol w:w="5532"/>
      </w:tblGrid>
      <w:tr w:rsidR="0029215F" w:rsidRPr="005D5BD8" w14:paraId="0EB5364F" w14:textId="77777777" w:rsidTr="006519A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02A62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6519A9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921F2F5" w:rsidR="0029215F" w:rsidRPr="005D5BD8" w:rsidRDefault="00120AD0" w:rsidP="008F72F0">
            <w:pPr>
              <w:jc w:val="both"/>
              <w:rPr>
                <w:rFonts w:ascii="Arial" w:hAnsi="Arial" w:cs="Arial"/>
              </w:rPr>
            </w:pPr>
            <w:r w:rsidRPr="006707C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  <w:r w:rsidR="00804026" w:rsidRPr="00804026"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F4E9119" w:rsidR="0029215F" w:rsidRPr="005D5BD8" w:rsidRDefault="006519A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</w:t>
            </w:r>
            <w:r w:rsidR="00906375">
              <w:rPr>
                <w:rFonts w:ascii="Arial" w:hAnsi="Arial" w:cs="Arial"/>
                <w:lang w:val="es-MX"/>
              </w:rPr>
              <w:t>4276</w:t>
            </w:r>
            <w:r w:rsidR="004D1423"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2BC8B4" w14:textId="77777777" w:rsidR="006519A9" w:rsidRPr="00AF2A47" w:rsidRDefault="006519A9" w:rsidP="006519A9">
            <w:pPr>
              <w:pStyle w:val="TableParagraph"/>
              <w:spacing w:line="252" w:lineRule="exact"/>
              <w:ind w:left="71"/>
              <w:rPr>
                <w:sz w:val="24"/>
                <w:szCs w:val="24"/>
              </w:rPr>
            </w:pPr>
            <w:r w:rsidRPr="00AF2A47">
              <w:rPr>
                <w:sz w:val="24"/>
                <w:szCs w:val="24"/>
              </w:rPr>
              <w:t>TOMAS</w:t>
            </w:r>
            <w:r w:rsidRPr="00AF2A47">
              <w:rPr>
                <w:spacing w:val="-9"/>
                <w:sz w:val="24"/>
                <w:szCs w:val="24"/>
              </w:rPr>
              <w:t xml:space="preserve"> </w:t>
            </w:r>
            <w:r w:rsidRPr="00AF2A47">
              <w:rPr>
                <w:sz w:val="24"/>
                <w:szCs w:val="24"/>
              </w:rPr>
              <w:t>GUTIERREZ</w:t>
            </w:r>
            <w:r w:rsidRPr="00AF2A47">
              <w:rPr>
                <w:spacing w:val="-5"/>
                <w:sz w:val="24"/>
                <w:szCs w:val="24"/>
              </w:rPr>
              <w:t xml:space="preserve"> </w:t>
            </w:r>
            <w:r w:rsidRPr="00AF2A47">
              <w:rPr>
                <w:spacing w:val="-2"/>
                <w:sz w:val="24"/>
                <w:szCs w:val="24"/>
              </w:rPr>
              <w:t>MAÑOSCA</w:t>
            </w:r>
          </w:p>
          <w:p w14:paraId="0115DC68" w14:textId="7832C851" w:rsidR="009C7CA6" w:rsidRPr="00AF2A47" w:rsidRDefault="009C7CA6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6CFABD5" w:rsidR="0029215F" w:rsidRPr="00AF2A47" w:rsidRDefault="002F256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F2A47">
              <w:rPr>
                <w:rFonts w:ascii="Arial" w:hAnsi="Arial" w:cs="Arial"/>
              </w:rPr>
              <w:t xml:space="preserve">JUAN CARLOS GONZALEZ </w:t>
            </w:r>
            <w:r w:rsidR="00350084" w:rsidRPr="00AF2A47">
              <w:rPr>
                <w:rFonts w:ascii="Arial" w:hAnsi="Arial" w:cs="Arial"/>
              </w:rPr>
              <w:t>WALLENS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1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A2F2A79" w:rsidR="0029215F" w:rsidRPr="00AF2A47" w:rsidRDefault="00E03341" w:rsidP="00E0334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 xml:space="preserve"> 1</w:t>
            </w:r>
            <w:r w:rsidR="002F2563" w:rsidRPr="00AF2A47">
              <w:rPr>
                <w:rFonts w:ascii="Arial" w:eastAsia="NSimSun" w:hAnsi="Arial" w:cs="Arial"/>
                <w:color w:val="000000"/>
                <w:kern w:val="0"/>
                <w:lang w:val="es-CO" w:eastAsia="es-CO"/>
              </w:rPr>
              <w:t>6.720.681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551BB1A" w:rsidR="0029215F" w:rsidRPr="00AF2A47" w:rsidRDefault="002F2563" w:rsidP="006519A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F2A47">
              <w:rPr>
                <w:rFonts w:ascii="Arial" w:hAnsi="Arial" w:cs="Arial"/>
                <w:kern w:val="0"/>
                <w:lang w:eastAsia="es-CO"/>
              </w:rPr>
              <w:t>$</w:t>
            </w:r>
            <w:r w:rsidR="00906375">
              <w:rPr>
                <w:rFonts w:ascii="Arial" w:hAnsi="Arial" w:cs="Arial"/>
                <w:kern w:val="0"/>
                <w:lang w:eastAsia="es-CO"/>
              </w:rPr>
              <w:t>2.184.000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657AC6D1" w:rsidR="0029215F" w:rsidRPr="00AF2A47" w:rsidRDefault="00906375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noProof/>
              </w:rPr>
              <w:t>30/</w:t>
            </w:r>
            <w:r w:rsidR="00120AD0">
              <w:rPr>
                <w:rFonts w:ascii="Arial" w:hAnsi="Arial" w:cs="Arial"/>
                <w:noProof/>
              </w:rPr>
              <w:t>oct</w:t>
            </w:r>
            <w:r w:rsidRPr="002A4E85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6C11DE8C" w:rsidR="0029215F" w:rsidRPr="00AF2A47" w:rsidRDefault="0090637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noProof/>
              </w:rPr>
              <w:t>7/nov</w:t>
            </w:r>
            <w:r w:rsidRPr="002A4E85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02A62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AF2A4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AF2A4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1BE6924" w:rsidR="00715223" w:rsidRPr="001619BC" w:rsidRDefault="00804026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  <w:highlight w:val="lightGray"/>
              </w:rPr>
              <w:t>(</w:t>
            </w:r>
            <w:r w:rsidR="00F93F16">
              <w:rPr>
                <w:rFonts w:ascii="Arial" w:hAnsi="Arial" w:cs="Arial"/>
                <w:highlight w:val="lightGray"/>
              </w:rPr>
              <w:t xml:space="preserve"> </w:t>
            </w:r>
            <w:r w:rsidR="00906375">
              <w:rPr>
                <w:rFonts w:ascii="Arial" w:hAnsi="Arial" w:cs="Arial"/>
                <w:highlight w:val="lightGray"/>
              </w:rPr>
              <w:t xml:space="preserve"> </w:t>
            </w:r>
            <w:r w:rsidR="00B55E67"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62884B67" w:rsidR="00715223" w:rsidRPr="001619BC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1619BC">
              <w:rPr>
                <w:rFonts w:ascii="Arial" w:hAnsi="Arial" w:cs="Arial"/>
                <w:highlight w:val="lightGray"/>
              </w:rPr>
              <w:t>(</w:t>
            </w:r>
            <w:r w:rsidR="00AF2A47">
              <w:rPr>
                <w:rFonts w:ascii="Arial" w:hAnsi="Arial" w:cs="Arial"/>
                <w:highlight w:val="lightGray"/>
              </w:rPr>
              <w:t xml:space="preserve"> </w:t>
            </w:r>
            <w:r w:rsidR="0006133F">
              <w:rPr>
                <w:rFonts w:ascii="Arial" w:hAnsi="Arial" w:cs="Arial"/>
                <w:highlight w:val="lightGray"/>
              </w:rPr>
              <w:t xml:space="preserve"> </w:t>
            </w:r>
            <w:r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1619BC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04F4F08D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619BC">
              <w:rPr>
                <w:rFonts w:ascii="Arial" w:hAnsi="Arial" w:cs="Arial"/>
                <w:highlight w:val="lightGray"/>
              </w:rPr>
              <w:t xml:space="preserve">(  </w:t>
            </w:r>
            <w:r w:rsidR="00121E7D">
              <w:rPr>
                <w:rFonts w:ascii="Arial" w:hAnsi="Arial" w:cs="Arial"/>
                <w:highlight w:val="lightGray"/>
              </w:rPr>
              <w:t>x</w:t>
            </w:r>
            <w:r w:rsidRPr="001619BC">
              <w:rPr>
                <w:rFonts w:ascii="Arial" w:hAnsi="Arial" w:cs="Arial"/>
                <w:highlight w:val="lightGray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086E7CB" w:rsidR="00F93763" w:rsidRPr="00AF2A47" w:rsidRDefault="00B15CE7">
            <w:pPr>
              <w:pStyle w:val="Standard"/>
              <w:rPr>
                <w:rFonts w:ascii="Arial" w:hAnsi="Arial" w:cs="Arial"/>
              </w:rPr>
            </w:pPr>
            <w:r w:rsidRPr="00AF2A47">
              <w:rPr>
                <w:rFonts w:ascii="Arial" w:hAnsi="Arial" w:cs="Arial"/>
              </w:rPr>
              <w:t>$</w:t>
            </w:r>
            <w:r w:rsidR="001619BC" w:rsidRPr="00AF2A47">
              <w:rPr>
                <w:rFonts w:ascii="Arial" w:hAnsi="Arial" w:cs="Arial"/>
                <w:kern w:val="0"/>
                <w:lang w:eastAsia="es-CO"/>
              </w:rPr>
              <w:t xml:space="preserve">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02A62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3A05D7F" w:rsidR="009A27B2" w:rsidRPr="00866D4C" w:rsidRDefault="00121E7D" w:rsidP="00804026">
            <w:pPr>
              <w:pStyle w:val="TableParagraph"/>
              <w:spacing w:line="252" w:lineRule="exact"/>
              <w:rPr>
                <w:rFonts w:ascii="Arial" w:eastAsiaTheme="minorHAnsi" w:hAnsi="Arial" w:cs="Arial"/>
                <w:lang w:val="es-CO"/>
              </w:rPr>
            </w:pPr>
            <w:r w:rsidRPr="00D959A8">
              <w:rPr>
                <w:rFonts w:ascii="Arial" w:hAnsi="Arial" w:cs="Arial"/>
                <w:sz w:val="24"/>
                <w:szCs w:val="24"/>
                <w:lang w:val="es-CO"/>
              </w:rPr>
              <w:t>1076075755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74DA5E9" w:rsidR="009A27B2" w:rsidRPr="00AF2A47" w:rsidRDefault="00507FF3">
            <w:pPr>
              <w:pStyle w:val="Standard"/>
              <w:rPr>
                <w:rFonts w:ascii="Arial" w:hAnsi="Arial" w:cs="Arial"/>
              </w:rPr>
            </w:pPr>
            <w:r w:rsidRPr="00507FF3">
              <w:rPr>
                <w:rFonts w:ascii="Arial" w:hAnsi="Arial" w:cs="Arial"/>
                <w:lang w:val="es-CO"/>
              </w:rPr>
              <w:t>1891298935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F0CEA98" w:rsidR="00B15CE7" w:rsidRPr="00AF2A47" w:rsidRDefault="00121E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0958D49" w:rsidR="00B15CE7" w:rsidRPr="00AF2A47" w:rsidRDefault="00121E7D">
            <w:pPr>
              <w:pStyle w:val="Standard"/>
              <w:rPr>
                <w:rFonts w:ascii="Arial" w:hAnsi="Arial" w:cs="Arial"/>
              </w:rPr>
            </w:pPr>
            <w:r w:rsidRPr="00D959A8">
              <w:rPr>
                <w:rFonts w:ascii="Arial" w:hAnsi="Arial" w:cs="Arial"/>
                <w:lang w:val="es-CO"/>
              </w:rPr>
              <w:t>31/10/2025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02A62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11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BE5A7F5" w:rsidR="00B15CE7" w:rsidRPr="00AF2A47" w:rsidRDefault="00121E7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942170">
        <w:trPr>
          <w:trHeight w:val="1724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FA6A6D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04026">
              <w:rPr>
                <w:rFonts w:ascii="Arial" w:hAnsi="Arial" w:cs="Arial"/>
                <w:b/>
                <w:bCs/>
              </w:rPr>
              <w:t>0</w:t>
            </w:r>
            <w:r w:rsidR="00906375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65211D0B" w:rsidR="007E2630" w:rsidRPr="00942170" w:rsidRDefault="00FC095C" w:rsidP="00942170">
            <w:pPr>
              <w:pStyle w:val="NormalWeb"/>
              <w:spacing w:after="0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</w:t>
            </w:r>
            <w:r w:rsidR="007E263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:</w:t>
            </w:r>
          </w:p>
        </w:tc>
      </w:tr>
      <w:tr w:rsidR="00240528" w:rsidRPr="005D5BD8" w14:paraId="548E0571" w14:textId="77777777" w:rsidTr="000D5E7A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C02A62" w14:paraId="4EAD4DBC" w14:textId="77777777" w:rsidTr="000D5E7A">
        <w:trPr>
          <w:trHeight w:val="35"/>
          <w:jc w:val="center"/>
        </w:trPr>
        <w:tc>
          <w:tcPr>
            <w:tcW w:w="522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C7B2C3" w14:textId="77777777" w:rsidR="00906375" w:rsidRDefault="00906375" w:rsidP="00906375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A427D9">
              <w:rPr>
                <w:rFonts w:ascii="Arial" w:hAnsi="Arial" w:cs="Arial"/>
                <w:lang w:eastAsia="es-CO"/>
              </w:rPr>
              <w:t xml:space="preserve">1.Organizar las experiencias de juego, lúdica y recreación para niñas, niños de infancia, adolescentes y jóvenes a traves de sesiones de clase y la dinamización de espacios que promuevan el aprendizaje, la integración, la participación de la población beneficiaria y el fortalecimiento de estas disciplinas. </w:t>
            </w:r>
          </w:p>
          <w:p w14:paraId="1511F9C4" w14:textId="0D229F40" w:rsidR="00143696" w:rsidRDefault="00143696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B52A68F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5CF4D693" w14:textId="77777777" w:rsid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1AAB3E37" w14:textId="77777777" w:rsidR="00906375" w:rsidRDefault="00906375" w:rsidP="00906375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A427D9">
              <w:rPr>
                <w:rFonts w:ascii="Arial" w:hAnsi="Arial" w:cs="Arial"/>
                <w:lang w:eastAsia="es-CO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14:paraId="367E8026" w14:textId="77777777" w:rsidR="00906375" w:rsidRDefault="00906375" w:rsidP="00906375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2E07062D" w14:textId="77777777" w:rsidR="00906375" w:rsidRPr="00A427D9" w:rsidRDefault="00906375" w:rsidP="00906375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5E84B40D" w14:textId="77777777" w:rsidR="00906375" w:rsidRDefault="00906375" w:rsidP="00906375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A427D9">
              <w:rPr>
                <w:rFonts w:ascii="Arial" w:hAnsi="Arial" w:cs="Arial"/>
                <w:lang w:eastAsia="es-CO"/>
              </w:rPr>
              <w:t>3.Asistir o brindar apoyo en reuniones, capacitaciones o espacios formativos convocados por el área de Fomento, o que estén directamente relacionados con las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r w:rsidRPr="00A427D9">
              <w:rPr>
                <w:rFonts w:ascii="Arial" w:hAnsi="Arial" w:cs="Arial"/>
                <w:lang w:eastAsia="es-CO"/>
              </w:rPr>
              <w:t>funciones del cargo y el desarrollo del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r w:rsidRPr="00A427D9">
              <w:rPr>
                <w:rFonts w:ascii="Arial" w:hAnsi="Arial" w:cs="Arial"/>
                <w:lang w:eastAsia="es-CO"/>
              </w:rPr>
              <w:t>programa.</w:t>
            </w:r>
          </w:p>
          <w:p w14:paraId="0E5608B2" w14:textId="77777777" w:rsidR="00C02A62" w:rsidRPr="00C02A62" w:rsidRDefault="00C02A62" w:rsidP="00C02A62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textAlignment w:val="auto"/>
              <w:rPr>
                <w:rFonts w:ascii="Arial" w:hAnsi="Arial" w:cs="Arial"/>
                <w:kern w:val="0"/>
                <w:lang w:eastAsia="es-CO"/>
              </w:rPr>
            </w:pPr>
          </w:p>
          <w:p w14:paraId="4F9CA96A" w14:textId="77777777" w:rsidR="00143696" w:rsidRDefault="00143696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7BD3DF2A" w14:textId="77777777" w:rsidR="00906375" w:rsidRDefault="00906375" w:rsidP="00906375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A427D9">
              <w:rPr>
                <w:rFonts w:ascii="Arial" w:hAnsi="Arial" w:cs="Arial"/>
                <w:lang w:eastAsia="es-CO"/>
              </w:rPr>
              <w:t>4.Las demás relacionadas con el desarrollo del objeto contractual.”.</w:t>
            </w:r>
          </w:p>
          <w:p w14:paraId="36FF5104" w14:textId="77777777" w:rsidR="00906375" w:rsidRDefault="00906375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EC741EF" w14:textId="77777777" w:rsidR="000D5E7A" w:rsidRPr="00C02A62" w:rsidRDefault="000D5E7A" w:rsidP="00143696">
            <w:pPr>
              <w:pStyle w:val="Prrafodelista"/>
              <w:suppressAutoHyphens w:val="0"/>
              <w:autoSpaceDE w:val="0"/>
              <w:autoSpaceDN w:val="0"/>
              <w:adjustRightInd w:val="0"/>
              <w:ind w:left="420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5C78883E" w14:textId="36A4ABBE" w:rsidR="00240528" w:rsidRPr="00C02A62" w:rsidRDefault="00240528" w:rsidP="00906375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C61FD9" w14:textId="76361BB9" w:rsidR="00906375" w:rsidRDefault="00853F99" w:rsidP="0090637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s-CO"/>
              </w:rPr>
              <w:lastRenderedPageBreak/>
              <w:t xml:space="preserve">1. </w:t>
            </w:r>
            <w:r w:rsidR="00120AD0">
              <w:rPr>
                <w:rFonts w:ascii="Arial" w:hAnsi="Arial" w:cs="Arial"/>
                <w:lang w:eastAsia="es-CO"/>
              </w:rPr>
              <w:t>Organicé</w:t>
            </w:r>
            <w:r w:rsidR="00120AD0" w:rsidRPr="006707C7">
              <w:rPr>
                <w:rFonts w:ascii="Arial" w:hAnsi="Arial" w:cs="Arial"/>
                <w:lang w:eastAsia="es-CO"/>
              </w:rPr>
              <w:t xml:space="preserve"> el respectivo cronograma con el propósito de asegurar una organización ordenada  y eficiente. Esta programación permite establecer unas claras actividades a realizar, facilitando así un seguimiento mas detallado, un progreso coherente dentro del proceso formativo y favorecer un mejor desempeño de los participantes.</w:t>
            </w:r>
          </w:p>
          <w:p w14:paraId="31B4BDF8" w14:textId="77777777" w:rsidR="00906375" w:rsidRDefault="00906375" w:rsidP="00906375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0E62E03" w14:textId="77777777" w:rsidR="00906375" w:rsidRDefault="00906375" w:rsidP="00906375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5151488" w14:textId="28F25109" w:rsidR="00F968CF" w:rsidRPr="00F968CF" w:rsidRDefault="00F968CF" w:rsidP="00F968C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</w:t>
            </w:r>
            <w:r w:rsidRPr="00F968CF">
              <w:rPr>
                <w:rFonts w:ascii="Arial" w:eastAsia="Times New Roman" w:hAnsi="Arial" w:cs="Arial"/>
                <w:kern w:val="0"/>
                <w:lang w:eastAsia="es-CO" w:bidi="ar-SA"/>
              </w:rPr>
              <w:t xml:space="preserve"> </w:t>
            </w:r>
            <w:r w:rsidR="00120AD0">
              <w:rPr>
                <w:rFonts w:ascii="Arial" w:hAnsi="Arial" w:cs="Arial"/>
                <w:lang w:eastAsia="es-CO"/>
              </w:rPr>
              <w:t xml:space="preserve">Brindé </w:t>
            </w:r>
            <w:r w:rsidR="00120AD0" w:rsidRPr="006707C7">
              <w:rPr>
                <w:rFonts w:ascii="Arial" w:hAnsi="Arial" w:cs="Arial"/>
                <w:lang w:eastAsia="es-CO"/>
              </w:rPr>
              <w:t xml:space="preserve">apoyó en el registro de beneficiarios de </w:t>
            </w:r>
            <w:r w:rsidR="00120AD0">
              <w:rPr>
                <w:rFonts w:ascii="Arial" w:hAnsi="Arial" w:cs="Arial"/>
                <w:lang w:eastAsia="es-CO"/>
              </w:rPr>
              <w:t>la disciplina futbol</w:t>
            </w:r>
            <w:r w:rsidR="00120AD0" w:rsidRPr="006707C7">
              <w:rPr>
                <w:rFonts w:ascii="Arial" w:hAnsi="Arial" w:cs="Arial"/>
                <w:lang w:eastAsia="es-CO"/>
              </w:rPr>
              <w:t xml:space="preserve"> de la comuna 1</w:t>
            </w:r>
            <w:r w:rsidR="00120AD0">
              <w:rPr>
                <w:rFonts w:ascii="Arial" w:hAnsi="Arial" w:cs="Arial"/>
                <w:lang w:eastAsia="es-CO"/>
              </w:rPr>
              <w:t>6</w:t>
            </w:r>
            <w:r w:rsidR="00120AD0" w:rsidRPr="006707C7">
              <w:rPr>
                <w:rFonts w:ascii="Arial" w:hAnsi="Arial" w:cs="Arial"/>
                <w:lang w:eastAsia="es-CO"/>
              </w:rPr>
              <w:t xml:space="preserve"> </w:t>
            </w:r>
            <w:r w:rsidR="00120AD0">
              <w:rPr>
                <w:rFonts w:ascii="Arial" w:hAnsi="Arial" w:cs="Arial"/>
                <w:lang w:eastAsia="es-CO"/>
              </w:rPr>
              <w:t>en la plataforma sider, del programa deporvida.</w:t>
            </w:r>
          </w:p>
          <w:p w14:paraId="44107BAD" w14:textId="74C18516" w:rsidR="00906375" w:rsidRDefault="00906375" w:rsidP="00906375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8E6F7C3" w14:textId="25BC40E8" w:rsidR="00906375" w:rsidRDefault="00906375" w:rsidP="00906375">
            <w:pPr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120AD0" w:rsidRPr="006707C7">
              <w:rPr>
                <w:rFonts w:ascii="Arial" w:hAnsi="Arial" w:cs="Arial"/>
                <w:lang w:eastAsia="es-CO"/>
              </w:rPr>
              <w:t>asistió a la socialización</w:t>
            </w:r>
            <w:r w:rsidR="00120AD0">
              <w:rPr>
                <w:rFonts w:ascii="Arial" w:hAnsi="Arial" w:cs="Arial"/>
                <w:lang w:eastAsia="es-CO"/>
              </w:rPr>
              <w:t xml:space="preserve"> </w:t>
            </w:r>
            <w:r w:rsidR="00120AD0" w:rsidRPr="006707C7">
              <w:rPr>
                <w:rFonts w:ascii="Arial" w:hAnsi="Arial" w:cs="Arial"/>
                <w:lang w:eastAsia="es-CO"/>
              </w:rPr>
              <w:t>en la Secretaría del deporte con los monitores en el coliseo de hockey. Durante el encuentro se abordaron temas relacionados con el componente psicosocial de los festivales que se llevarán a cabo en Mariano Ramos, así como aspectos deportivos que se desarrollarán en las diferentes comunas.</w:t>
            </w:r>
          </w:p>
          <w:p w14:paraId="65C250C3" w14:textId="77777777" w:rsidR="00120AD0" w:rsidRDefault="00120AD0" w:rsidP="00906375">
            <w:pPr>
              <w:jc w:val="both"/>
              <w:rPr>
                <w:rFonts w:ascii="Arial" w:hAnsi="Arial" w:cs="Arial"/>
                <w:lang w:val="es-ES" w:eastAsia="es-CO"/>
              </w:rPr>
            </w:pPr>
          </w:p>
          <w:p w14:paraId="170FA804" w14:textId="0FA534FC" w:rsidR="00773756" w:rsidRPr="00906375" w:rsidRDefault="00906375" w:rsidP="0090637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s-ES" w:eastAsia="es-CO"/>
              </w:rPr>
              <w:t xml:space="preserve">4. </w:t>
            </w:r>
            <w:r w:rsidR="00120AD0" w:rsidRPr="006707C7">
              <w:rPr>
                <w:rFonts w:ascii="Arial" w:hAnsi="Arial" w:cs="Arial"/>
                <w:lang w:eastAsia="es-CO"/>
              </w:rPr>
              <w:t>reali</w:t>
            </w:r>
            <w:r w:rsidR="00120AD0">
              <w:rPr>
                <w:rFonts w:ascii="Arial" w:hAnsi="Arial" w:cs="Arial"/>
                <w:lang w:eastAsia="es-CO"/>
              </w:rPr>
              <w:t>cé</w:t>
            </w:r>
            <w:r w:rsidR="00120AD0" w:rsidRPr="006707C7">
              <w:rPr>
                <w:rFonts w:ascii="Arial" w:hAnsi="Arial" w:cs="Arial"/>
                <w:lang w:eastAsia="es-CO"/>
              </w:rPr>
              <w:t xml:space="preserve"> el acompañamiento a los beneficiarios durante las actividades físicas y los espacios formativos desarrollados en Comfandi Pance, así como en los barrios Bajos de Ciudad Córdoba y Floralia. Estas sesiones hicieron parte del proceso de fortalecimiento deportivo, trabajo en equipo y orientación técnica, promoviendo la participación activa de los jóvenes y el adecuado aprovechamiento del tiempo libre.</w:t>
            </w:r>
          </w:p>
        </w:tc>
      </w:tr>
      <w:tr w:rsidR="004D1423" w:rsidRPr="00C02A62" w14:paraId="2541DFA6" w14:textId="77777777" w:rsidTr="00C02A62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02A6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C02A62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C02A6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C02A62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CFE7AA" w14:textId="77777777" w:rsidR="004D1423" w:rsidRPr="00C02A62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C02A62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D4BCDAD" w14:textId="77777777" w:rsidR="00120AD0" w:rsidRDefault="00120AD0" w:rsidP="00120AD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C5036C">
                <w:rPr>
                  <w:rStyle w:val="Hipervnculo"/>
                  <w:sz w:val="24"/>
                  <w:szCs w:val="24"/>
                </w:rPr>
                <w:t>https://drive.google.com/drive/folders/1ks2nZrwj8oD_XhX0NCeneQuYSGOcw3JP?usp=sharing</w:t>
              </w:r>
            </w:hyperlink>
          </w:p>
          <w:p w14:paraId="4D7A5FE2" w14:textId="6854EE6E" w:rsidR="00C02A62" w:rsidRPr="00120AD0" w:rsidRDefault="00C02A62" w:rsidP="00C02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lang w:val="es-ES"/>
              </w:rPr>
            </w:pPr>
          </w:p>
          <w:p w14:paraId="094B3521" w14:textId="13AD529E" w:rsidR="005C46C2" w:rsidRPr="00C02A62" w:rsidRDefault="005C46C2" w:rsidP="005C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</w:rPr>
            </w:pPr>
          </w:p>
        </w:tc>
      </w:tr>
      <w:tr w:rsidR="00B857D0" w:rsidRPr="00C02A62" w14:paraId="1AF6CF3D" w14:textId="77777777" w:rsidTr="00871AF8">
        <w:trPr>
          <w:trHeight w:val="93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C02A62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C02A62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2C870F6" w:rsidR="00B857D0" w:rsidRPr="00C02A62" w:rsidRDefault="00C02A6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C02A62" w14:paraId="4FED582E" w14:textId="77777777" w:rsidTr="009D114F">
        <w:trPr>
          <w:trHeight w:val="99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C02A62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C02A62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C02A62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6335E8C" w:rsidR="0029215F" w:rsidRPr="0043240B" w:rsidRDefault="0043240B" w:rsidP="0043240B">
            <w:pPr>
              <w:pStyle w:val="Standard"/>
              <w:jc w:val="center"/>
              <w:rPr>
                <w:rFonts w:ascii="Arial" w:hAnsi="Arial" w:cs="Arial"/>
              </w:rPr>
            </w:pPr>
            <w:r w:rsidRPr="0043240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46E99CEF" wp14:editId="1BDDF0BF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-69215</wp:posOffset>
                  </wp:positionV>
                  <wp:extent cx="2447925" cy="180975"/>
                  <wp:effectExtent l="0" t="0" r="0" b="9525"/>
                  <wp:wrapNone/>
                  <wp:docPr id="182172692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C02A62" w14:paraId="2FA2ACED" w14:textId="77777777" w:rsidTr="00C02A62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C02A62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C02A62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174599E" w:rsidR="00715223" w:rsidRPr="00C02A62" w:rsidRDefault="00120AD0" w:rsidP="00C02A6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07</w:t>
            </w:r>
            <w:r w:rsidR="00D7569D">
              <w:rPr>
                <w:rFonts w:ascii="Arial" w:hAnsi="Arial" w:cs="Arial"/>
                <w:lang w:val="es-CO"/>
              </w:rPr>
              <w:t>/nov/</w:t>
            </w:r>
            <w:r w:rsidR="00C02A62">
              <w:rPr>
                <w:rFonts w:ascii="Arial" w:hAnsi="Arial" w:cs="Arial"/>
                <w:lang w:val="es-CO"/>
              </w:rPr>
              <w:t>2025</w:t>
            </w:r>
          </w:p>
        </w:tc>
      </w:tr>
    </w:tbl>
    <w:p w14:paraId="5F5CCA08" w14:textId="57B63D69" w:rsidR="0029215F" w:rsidRPr="00C02A62" w:rsidRDefault="0029215F" w:rsidP="009D114F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C02A62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B8B3" w14:textId="77777777" w:rsidR="00FD36BB" w:rsidRDefault="00FD36BB">
      <w:r>
        <w:separator/>
      </w:r>
    </w:p>
  </w:endnote>
  <w:endnote w:type="continuationSeparator" w:id="0">
    <w:p w14:paraId="7B22E5FE" w14:textId="77777777" w:rsidR="00FD36BB" w:rsidRDefault="00FD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07F17572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680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680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D99E6" w14:textId="77777777" w:rsidR="00FD36BB" w:rsidRDefault="00FD36BB">
      <w:r>
        <w:separator/>
      </w:r>
    </w:p>
  </w:footnote>
  <w:footnote w:type="continuationSeparator" w:id="0">
    <w:p w14:paraId="2425A07B" w14:textId="77777777" w:rsidR="00FD36BB" w:rsidRDefault="00FD3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266FC"/>
    <w:multiLevelType w:val="hybridMultilevel"/>
    <w:tmpl w:val="16168B96"/>
    <w:lvl w:ilvl="0" w:tplc="61A462AE">
      <w:start w:val="1"/>
      <w:numFmt w:val="decimal"/>
      <w:lvlText w:val="%1."/>
      <w:lvlJc w:val="left"/>
      <w:pPr>
        <w:ind w:left="692" w:hanging="360"/>
      </w:pPr>
      <w:rPr>
        <w:rFonts w:ascii="Arial MT" w:eastAsia="Arial MT" w:hAnsi="Arial MT" w:cs="Arial MT" w:hint="default"/>
        <w:sz w:val="22"/>
      </w:rPr>
    </w:lvl>
    <w:lvl w:ilvl="1" w:tplc="0C0A0019">
      <w:start w:val="1"/>
      <w:numFmt w:val="lowerLetter"/>
      <w:lvlText w:val="%2."/>
      <w:lvlJc w:val="left"/>
      <w:pPr>
        <w:ind w:left="1412" w:hanging="360"/>
      </w:pPr>
    </w:lvl>
    <w:lvl w:ilvl="2" w:tplc="0C0A001B">
      <w:start w:val="1"/>
      <w:numFmt w:val="lowerRoman"/>
      <w:lvlText w:val="%3."/>
      <w:lvlJc w:val="right"/>
      <w:pPr>
        <w:ind w:left="2132" w:hanging="180"/>
      </w:pPr>
    </w:lvl>
    <w:lvl w:ilvl="3" w:tplc="0C0A000F">
      <w:start w:val="1"/>
      <w:numFmt w:val="decimal"/>
      <w:lvlText w:val="%4."/>
      <w:lvlJc w:val="left"/>
      <w:pPr>
        <w:ind w:left="2852" w:hanging="360"/>
      </w:pPr>
    </w:lvl>
    <w:lvl w:ilvl="4" w:tplc="0C0A0019">
      <w:start w:val="1"/>
      <w:numFmt w:val="lowerLetter"/>
      <w:lvlText w:val="%5."/>
      <w:lvlJc w:val="left"/>
      <w:pPr>
        <w:ind w:left="3572" w:hanging="360"/>
      </w:pPr>
    </w:lvl>
    <w:lvl w:ilvl="5" w:tplc="0C0A001B">
      <w:start w:val="1"/>
      <w:numFmt w:val="lowerRoman"/>
      <w:lvlText w:val="%6."/>
      <w:lvlJc w:val="right"/>
      <w:pPr>
        <w:ind w:left="4292" w:hanging="180"/>
      </w:pPr>
    </w:lvl>
    <w:lvl w:ilvl="6" w:tplc="0C0A000F">
      <w:start w:val="1"/>
      <w:numFmt w:val="decimal"/>
      <w:lvlText w:val="%7."/>
      <w:lvlJc w:val="left"/>
      <w:pPr>
        <w:ind w:left="5012" w:hanging="360"/>
      </w:pPr>
    </w:lvl>
    <w:lvl w:ilvl="7" w:tplc="0C0A0019">
      <w:start w:val="1"/>
      <w:numFmt w:val="lowerLetter"/>
      <w:lvlText w:val="%8."/>
      <w:lvlJc w:val="left"/>
      <w:pPr>
        <w:ind w:left="5732" w:hanging="360"/>
      </w:pPr>
    </w:lvl>
    <w:lvl w:ilvl="8" w:tplc="0C0A001B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32354DFD"/>
    <w:multiLevelType w:val="hybridMultilevel"/>
    <w:tmpl w:val="F13078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2819C3"/>
    <w:multiLevelType w:val="multilevel"/>
    <w:tmpl w:val="12E0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58B7"/>
    <w:multiLevelType w:val="hybridMultilevel"/>
    <w:tmpl w:val="5C9AF0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62A39"/>
    <w:multiLevelType w:val="hybridMultilevel"/>
    <w:tmpl w:val="6DBA06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A2076"/>
    <w:multiLevelType w:val="hybridMultilevel"/>
    <w:tmpl w:val="F130784A"/>
    <w:lvl w:ilvl="0" w:tplc="6A8AA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9704F"/>
    <w:multiLevelType w:val="hybridMultilevel"/>
    <w:tmpl w:val="A1C20FB2"/>
    <w:lvl w:ilvl="0" w:tplc="5E38115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E554C"/>
    <w:multiLevelType w:val="hybridMultilevel"/>
    <w:tmpl w:val="59A205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047">
    <w:abstractNumId w:val="2"/>
  </w:num>
  <w:num w:numId="2" w16cid:durableId="7874986">
    <w:abstractNumId w:val="7"/>
  </w:num>
  <w:num w:numId="3" w16cid:durableId="1871339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7830660">
    <w:abstractNumId w:val="8"/>
  </w:num>
  <w:num w:numId="5" w16cid:durableId="1567494945">
    <w:abstractNumId w:val="4"/>
  </w:num>
  <w:num w:numId="6" w16cid:durableId="758061428">
    <w:abstractNumId w:val="6"/>
  </w:num>
  <w:num w:numId="7" w16cid:durableId="861473693">
    <w:abstractNumId w:val="1"/>
  </w:num>
  <w:num w:numId="8" w16cid:durableId="1435246827">
    <w:abstractNumId w:val="3"/>
  </w:num>
  <w:num w:numId="9" w16cid:durableId="233860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4521"/>
    <w:rsid w:val="00045370"/>
    <w:rsid w:val="000468C5"/>
    <w:rsid w:val="0006133F"/>
    <w:rsid w:val="00084E05"/>
    <w:rsid w:val="000D5E7A"/>
    <w:rsid w:val="00120AD0"/>
    <w:rsid w:val="00121E7D"/>
    <w:rsid w:val="00143696"/>
    <w:rsid w:val="001619BC"/>
    <w:rsid w:val="00175827"/>
    <w:rsid w:val="00175C98"/>
    <w:rsid w:val="001939D7"/>
    <w:rsid w:val="001B1D2F"/>
    <w:rsid w:val="00240528"/>
    <w:rsid w:val="00251D77"/>
    <w:rsid w:val="002601CF"/>
    <w:rsid w:val="00290E69"/>
    <w:rsid w:val="0029215F"/>
    <w:rsid w:val="00295CCB"/>
    <w:rsid w:val="00296849"/>
    <w:rsid w:val="002C4F58"/>
    <w:rsid w:val="002C6CC0"/>
    <w:rsid w:val="002F2563"/>
    <w:rsid w:val="002F4A5F"/>
    <w:rsid w:val="00314B00"/>
    <w:rsid w:val="00320F49"/>
    <w:rsid w:val="003326DB"/>
    <w:rsid w:val="00350084"/>
    <w:rsid w:val="00357340"/>
    <w:rsid w:val="00362E6D"/>
    <w:rsid w:val="00367907"/>
    <w:rsid w:val="00372232"/>
    <w:rsid w:val="00376346"/>
    <w:rsid w:val="003A0165"/>
    <w:rsid w:val="00413A71"/>
    <w:rsid w:val="004256B8"/>
    <w:rsid w:val="0043240B"/>
    <w:rsid w:val="00434B5C"/>
    <w:rsid w:val="00443F18"/>
    <w:rsid w:val="00464CDA"/>
    <w:rsid w:val="00473ADB"/>
    <w:rsid w:val="004C761F"/>
    <w:rsid w:val="004D1423"/>
    <w:rsid w:val="004E171A"/>
    <w:rsid w:val="0050456F"/>
    <w:rsid w:val="00507C71"/>
    <w:rsid w:val="00507FF3"/>
    <w:rsid w:val="00536D83"/>
    <w:rsid w:val="00560767"/>
    <w:rsid w:val="0059575F"/>
    <w:rsid w:val="005A4177"/>
    <w:rsid w:val="005C46C2"/>
    <w:rsid w:val="005D5BD8"/>
    <w:rsid w:val="00602C53"/>
    <w:rsid w:val="006230D1"/>
    <w:rsid w:val="006519A9"/>
    <w:rsid w:val="006C7482"/>
    <w:rsid w:val="006D11DF"/>
    <w:rsid w:val="006E0EFA"/>
    <w:rsid w:val="006E15B9"/>
    <w:rsid w:val="006E51C7"/>
    <w:rsid w:val="006F3079"/>
    <w:rsid w:val="00705B65"/>
    <w:rsid w:val="00715223"/>
    <w:rsid w:val="00737266"/>
    <w:rsid w:val="0073796D"/>
    <w:rsid w:val="00754AA4"/>
    <w:rsid w:val="00771335"/>
    <w:rsid w:val="00773756"/>
    <w:rsid w:val="00782FC1"/>
    <w:rsid w:val="00784284"/>
    <w:rsid w:val="007845C9"/>
    <w:rsid w:val="00787014"/>
    <w:rsid w:val="007929CF"/>
    <w:rsid w:val="007C3F4C"/>
    <w:rsid w:val="007C75BE"/>
    <w:rsid w:val="007E2630"/>
    <w:rsid w:val="00800428"/>
    <w:rsid w:val="00804026"/>
    <w:rsid w:val="00807A8E"/>
    <w:rsid w:val="0084215A"/>
    <w:rsid w:val="008430F0"/>
    <w:rsid w:val="00846178"/>
    <w:rsid w:val="00853F99"/>
    <w:rsid w:val="00854A34"/>
    <w:rsid w:val="00866D4C"/>
    <w:rsid w:val="00871AF8"/>
    <w:rsid w:val="00872CB2"/>
    <w:rsid w:val="00877556"/>
    <w:rsid w:val="00894A80"/>
    <w:rsid w:val="008A59D0"/>
    <w:rsid w:val="008B208A"/>
    <w:rsid w:val="008C6DE7"/>
    <w:rsid w:val="008C7EC0"/>
    <w:rsid w:val="008F72F0"/>
    <w:rsid w:val="008F7788"/>
    <w:rsid w:val="009058CE"/>
    <w:rsid w:val="00906375"/>
    <w:rsid w:val="00912BC5"/>
    <w:rsid w:val="00936EDA"/>
    <w:rsid w:val="00942170"/>
    <w:rsid w:val="0096672E"/>
    <w:rsid w:val="00974CA6"/>
    <w:rsid w:val="00986A59"/>
    <w:rsid w:val="00987264"/>
    <w:rsid w:val="00996091"/>
    <w:rsid w:val="009A27B2"/>
    <w:rsid w:val="009B4351"/>
    <w:rsid w:val="009C1080"/>
    <w:rsid w:val="009C1172"/>
    <w:rsid w:val="009C7CA6"/>
    <w:rsid w:val="009D114F"/>
    <w:rsid w:val="009F0B78"/>
    <w:rsid w:val="00A8372B"/>
    <w:rsid w:val="00A91946"/>
    <w:rsid w:val="00AF2A47"/>
    <w:rsid w:val="00B12A8E"/>
    <w:rsid w:val="00B15CE7"/>
    <w:rsid w:val="00B247FD"/>
    <w:rsid w:val="00B26B5D"/>
    <w:rsid w:val="00B33813"/>
    <w:rsid w:val="00B55E67"/>
    <w:rsid w:val="00B56809"/>
    <w:rsid w:val="00B70039"/>
    <w:rsid w:val="00B857D0"/>
    <w:rsid w:val="00B92CC6"/>
    <w:rsid w:val="00B941A4"/>
    <w:rsid w:val="00BA4781"/>
    <w:rsid w:val="00BB30DC"/>
    <w:rsid w:val="00BB5FB6"/>
    <w:rsid w:val="00BF24FA"/>
    <w:rsid w:val="00BF4D12"/>
    <w:rsid w:val="00C02A62"/>
    <w:rsid w:val="00C02AC6"/>
    <w:rsid w:val="00C34F31"/>
    <w:rsid w:val="00C61EF6"/>
    <w:rsid w:val="00C80A15"/>
    <w:rsid w:val="00CA238B"/>
    <w:rsid w:val="00CC1C0E"/>
    <w:rsid w:val="00CD58B2"/>
    <w:rsid w:val="00CF5465"/>
    <w:rsid w:val="00CF78B8"/>
    <w:rsid w:val="00D05C0A"/>
    <w:rsid w:val="00D34D28"/>
    <w:rsid w:val="00D60ABD"/>
    <w:rsid w:val="00D679CD"/>
    <w:rsid w:val="00D7569D"/>
    <w:rsid w:val="00DA313F"/>
    <w:rsid w:val="00DC30A0"/>
    <w:rsid w:val="00DE129F"/>
    <w:rsid w:val="00E03341"/>
    <w:rsid w:val="00E46BA5"/>
    <w:rsid w:val="00E55A60"/>
    <w:rsid w:val="00E73AF7"/>
    <w:rsid w:val="00EA1FE8"/>
    <w:rsid w:val="00F00FD4"/>
    <w:rsid w:val="00F329C8"/>
    <w:rsid w:val="00F36662"/>
    <w:rsid w:val="00F4353D"/>
    <w:rsid w:val="00F43933"/>
    <w:rsid w:val="00F52549"/>
    <w:rsid w:val="00F67FD2"/>
    <w:rsid w:val="00F720AA"/>
    <w:rsid w:val="00F72DB9"/>
    <w:rsid w:val="00F77E28"/>
    <w:rsid w:val="00F848F8"/>
    <w:rsid w:val="00F93763"/>
    <w:rsid w:val="00F93F16"/>
    <w:rsid w:val="00F968CF"/>
    <w:rsid w:val="00FA7493"/>
    <w:rsid w:val="00FB441C"/>
    <w:rsid w:val="00FB49A4"/>
    <w:rsid w:val="00FC095C"/>
    <w:rsid w:val="00FD1F8F"/>
    <w:rsid w:val="00F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E263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2A6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B20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s2nZrwj8oD_XhX0NCeneQuYSGOcw3JP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8C59-D0D8-4009-A7E4-EC8F5966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620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49</cp:revision>
  <cp:lastPrinted>2025-11-22T16:26:00Z</cp:lastPrinted>
  <dcterms:created xsi:type="dcterms:W3CDTF">2025-08-18T23:29:00Z</dcterms:created>
  <dcterms:modified xsi:type="dcterms:W3CDTF">2025-11-22T16:26:00Z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